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28" w:rsidRPr="002D5328" w:rsidRDefault="002D5328" w:rsidP="002D532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5328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DC867BE" wp14:editId="3C40DE02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328" w:rsidRPr="002D532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D532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D5328" w:rsidRPr="002D532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D532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D5328" w:rsidRPr="002D532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2D532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Pr="002D532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</w:t>
      </w:r>
    </w:p>
    <w:p w:rsidR="002D5328" w:rsidRPr="002D5328" w:rsidRDefault="00466BE0" w:rsidP="002D5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29.12.2018</w:t>
      </w:r>
      <w:r w:rsidR="0039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39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D5328" w:rsidRPr="002D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2159</w:t>
      </w:r>
    </w:p>
    <w:p w:rsidR="002D5328" w:rsidRPr="002D5328" w:rsidRDefault="002D5328" w:rsidP="00391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328">
        <w:rPr>
          <w:rFonts w:ascii="Times New Roman" w:eastAsia="Times New Roman" w:hAnsi="Times New Roman" w:cs="Times New Roman"/>
          <w:sz w:val="28"/>
          <w:szCs w:val="28"/>
          <w:lang w:eastAsia="ru-RU"/>
        </w:rPr>
        <w:t>п. Мартюш</w:t>
      </w:r>
    </w:p>
    <w:p w:rsidR="002D5328" w:rsidRPr="0030354B" w:rsidRDefault="002D5328" w:rsidP="00391F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64963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D53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r w:rsidR="000325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внесении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изменений в состав </w:t>
      </w:r>
      <w:r w:rsidRPr="002D53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ния «Каменский городской округ», утвержденный постановлением Главы муниципального образования «Каменский </w:t>
      </w:r>
      <w:r w:rsidR="0006496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городской округ» от 07.04.2017 года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№ 439 </w:t>
      </w:r>
    </w:p>
    <w:p w:rsidR="00391F8E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</w:t>
      </w:r>
      <w:r w:rsidRPr="002D53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создании Комиссии по подготовке проекта «Правила землепользования и застройки муниципального образования «Каменский городской округ»</w:t>
      </w:r>
      <w:r w:rsidR="00391F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2D5328" w:rsidRPr="002D5328" w:rsidRDefault="00391F8E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(в редакции от </w:t>
      </w:r>
      <w:r w:rsidR="0006496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09.07.2018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года № </w:t>
      </w:r>
      <w:r w:rsidR="0006496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959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связи с кадровыми изменениями, </w:t>
      </w:r>
      <w:r w:rsidR="000325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руководствуясь</w:t>
      </w: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Градостроительным </w:t>
      </w:r>
      <w:hyperlink r:id="rId8" w:history="1">
        <w:r w:rsidRPr="002D532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кодексом</w:t>
        </w:r>
      </w:hyperlink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Федерации, </w:t>
      </w:r>
      <w:hyperlink r:id="rId9" w:history="1">
        <w:r w:rsidRPr="002D532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Свердловской области от 26.04.2016г. № 45-ОЗ «О требованиях к составу и порядку деятельности создаваемых органами местного самоуправления муниципальных образований, расположенных на территории Свердловской области, комиссий по подготовке проектов правил землепользования и застройки»,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</w:t>
      </w:r>
      <w:proofErr w:type="gramEnd"/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№ 12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 (в редакции</w:t>
      </w:r>
      <w:r w:rsidR="006E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0649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20.12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.2018 </w:t>
      </w: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ода</w:t>
      </w: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</w:t>
      </w:r>
      <w:r w:rsidR="000649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323</w:t>
      </w: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Уставом муниципального образова</w:t>
      </w:r>
      <w:r w:rsidR="002C63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«Каменский городской округ»</w:t>
      </w: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D53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ПОСТАНОВЛЯЮ:</w:t>
      </w:r>
    </w:p>
    <w:p w:rsidR="00C60C02" w:rsidRPr="000D7418" w:rsidRDefault="002D5328" w:rsidP="00757A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gramStart"/>
      <w:r w:rsidR="00C60C02" w:rsidRPr="00C60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Внести </w:t>
      </w:r>
      <w:r w:rsidR="0075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изменения </w:t>
      </w:r>
      <w:r w:rsidR="00C60C02" w:rsidRPr="00C60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состав </w:t>
      </w:r>
      <w:r w:rsidR="00C60C02" w:rsidRPr="002D53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</w:t>
      </w:r>
      <w:r w:rsidR="00C60C02" w:rsidRPr="00C60C0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«Каменский городской округ», утвержденный постановлением Главы муниципального образования «Каменский городской округ» от 07.04.2017</w:t>
      </w:r>
      <w:r w:rsidR="00064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60C02" w:rsidRPr="00C6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439 «О</w:t>
      </w:r>
      <w:r w:rsidR="00C60C02" w:rsidRPr="002D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Комиссии по подготовке проекта «Правила землепользования и застройки муниципального образования «Каменский городской округ»</w:t>
      </w:r>
      <w:r w:rsidR="0039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</w:t>
      </w:r>
      <w:r w:rsidR="00064963">
        <w:rPr>
          <w:rFonts w:ascii="Times New Roman" w:eastAsia="Times New Roman" w:hAnsi="Times New Roman" w:cs="Times New Roman"/>
          <w:sz w:val="28"/>
          <w:szCs w:val="28"/>
          <w:lang w:eastAsia="ru-RU"/>
        </w:rPr>
        <w:t>09.07.2018</w:t>
      </w:r>
      <w:r w:rsidR="0039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064963">
        <w:rPr>
          <w:rFonts w:ascii="Times New Roman" w:eastAsia="Times New Roman" w:hAnsi="Times New Roman" w:cs="Times New Roman"/>
          <w:sz w:val="28"/>
          <w:szCs w:val="28"/>
          <w:lang w:eastAsia="ru-RU"/>
        </w:rPr>
        <w:t>959</w:t>
      </w:r>
      <w:r w:rsidR="00391F8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57A4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утвердив его в новой редакции (прилагается).</w:t>
      </w:r>
      <w:proofErr w:type="gramEnd"/>
    </w:p>
    <w:p w:rsidR="00260DAC" w:rsidRDefault="000D7418" w:rsidP="00260DA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D5328" w:rsidRPr="002D53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60DAC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Опубликовать нас</w:t>
      </w:r>
      <w:r w:rsidR="0030354B">
        <w:rPr>
          <w:rFonts w:ascii="Times New Roman" w:hAnsi="Times New Roman" w:cs="Times New Roman"/>
          <w:color w:val="000000" w:themeColor="text1"/>
          <w:sz w:val="28"/>
          <w:szCs w:val="28"/>
        </w:rPr>
        <w:t>тоящее постановление в газете «П</w:t>
      </w:r>
      <w:r w:rsidR="00260DAC">
        <w:rPr>
          <w:rFonts w:ascii="Times New Roman" w:hAnsi="Times New Roman" w:cs="Times New Roman"/>
          <w:color w:val="000000" w:themeColor="text1"/>
          <w:sz w:val="28"/>
          <w:szCs w:val="28"/>
        </w:rPr>
        <w:t>ламя» и разместить на официальном сайте муниципального образования «Каменский городской округ».</w:t>
      </w:r>
    </w:p>
    <w:p w:rsidR="002D5328" w:rsidRPr="002D5328" w:rsidRDefault="000D741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2D5328"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Контроль исполнения настоящего постанов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ления возложить на заместителя Г</w:t>
      </w:r>
      <w:r w:rsidR="002D5328"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лавы Администрации по вопросам ЖКХ, строительства, энергетики и связи 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А.П. Баранова</w:t>
      </w:r>
      <w:r w:rsidR="002D5328"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2D5328" w:rsidRPr="002D5328" w:rsidSect="0030354B">
          <w:headerReference w:type="default" r:id="rId10"/>
          <w:pgSz w:w="11906" w:h="16838"/>
          <w:pgMar w:top="851" w:right="850" w:bottom="284" w:left="1418" w:header="708" w:footer="708" w:gutter="0"/>
          <w:pgNumType w:start="1"/>
          <w:cols w:space="708"/>
          <w:titlePg/>
          <w:docGrid w:linePitch="360"/>
        </w:sectPr>
      </w:pP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городского округа  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</w:t>
      </w: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С.А. </w:t>
      </w:r>
      <w:r w:rsidR="0075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Белоус</w:t>
      </w:r>
      <w:r w:rsidR="000649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</w:p>
    <w:p w:rsidR="00391F8E" w:rsidRPr="00391F8E" w:rsidRDefault="00391F8E" w:rsidP="00064963"/>
    <w:sectPr w:rsidR="00391F8E" w:rsidRPr="00391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0F7" w:rsidRDefault="00AD50F7">
      <w:pPr>
        <w:spacing w:after="0" w:line="240" w:lineRule="auto"/>
      </w:pPr>
      <w:r>
        <w:separator/>
      </w:r>
    </w:p>
  </w:endnote>
  <w:endnote w:type="continuationSeparator" w:id="0">
    <w:p w:rsidR="00AD50F7" w:rsidRDefault="00AD5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0F7" w:rsidRDefault="00AD50F7">
      <w:pPr>
        <w:spacing w:after="0" w:line="240" w:lineRule="auto"/>
      </w:pPr>
      <w:r>
        <w:separator/>
      </w:r>
    </w:p>
  </w:footnote>
  <w:footnote w:type="continuationSeparator" w:id="0">
    <w:p w:rsidR="00AD50F7" w:rsidRDefault="00AD5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5220436"/>
      <w:docPartObj>
        <w:docPartGallery w:val="Page Numbers (Top of Page)"/>
        <w:docPartUnique/>
      </w:docPartObj>
    </w:sdtPr>
    <w:sdtEndPr/>
    <w:sdtContent>
      <w:p w:rsidR="00B847C0" w:rsidRDefault="000D74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BE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88"/>
    <w:rsid w:val="00011239"/>
    <w:rsid w:val="00032528"/>
    <w:rsid w:val="00064963"/>
    <w:rsid w:val="000D7418"/>
    <w:rsid w:val="001B3200"/>
    <w:rsid w:val="00260DAC"/>
    <w:rsid w:val="002B2588"/>
    <w:rsid w:val="002C63B5"/>
    <w:rsid w:val="002D5328"/>
    <w:rsid w:val="0030354B"/>
    <w:rsid w:val="00391F8E"/>
    <w:rsid w:val="00424D95"/>
    <w:rsid w:val="00466BE0"/>
    <w:rsid w:val="00492B3B"/>
    <w:rsid w:val="004F53B0"/>
    <w:rsid w:val="00513F57"/>
    <w:rsid w:val="006E5AAD"/>
    <w:rsid w:val="00757A4C"/>
    <w:rsid w:val="008D2588"/>
    <w:rsid w:val="00A84E9A"/>
    <w:rsid w:val="00AD50F7"/>
    <w:rsid w:val="00C60C02"/>
    <w:rsid w:val="00CC2E34"/>
    <w:rsid w:val="00D00D7B"/>
    <w:rsid w:val="00D36A67"/>
    <w:rsid w:val="00F3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9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9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6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D528963061301BDED291E107F202464079998FCF96D01260BD256E104E01A1CD543BF9A7B19AFAe1TE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D528963061301BDED291E2159E5C4C4372C681C998D9473CE923394F1E07F48D143DACE4F490FD18589574e6T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20</cp:revision>
  <cp:lastPrinted>2019-01-02T10:53:00Z</cp:lastPrinted>
  <dcterms:created xsi:type="dcterms:W3CDTF">2017-09-13T08:35:00Z</dcterms:created>
  <dcterms:modified xsi:type="dcterms:W3CDTF">2019-01-02T10:53:00Z</dcterms:modified>
</cp:coreProperties>
</file>